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</w:rPr>
      </w:pPr>
      <w:r>
        <w:rPr>
          <w:rFonts w:cs="Calibri"/>
          <w:b/>
          <w:bCs/>
          <w:color w:val="000000"/>
          <w:kern w:val="0"/>
        </w:rPr>
        <w:t>ΑΙΤΗΣΗ ΥΠΟΨΗΦΙΟΥ ΔΙΕΥΘΥΝΤΗ</w:t>
      </w:r>
      <w:r>
        <w:rPr>
          <w:rFonts w:cs="Calibri"/>
          <w:b/>
          <w:bCs/>
          <w:color w:val="000000"/>
          <w:kern w:val="0"/>
        </w:rPr>
        <w:t>/ΡΙΑ</w:t>
      </w:r>
      <w:r>
        <w:rPr>
          <w:rFonts w:cs="Calibri"/>
          <w:b/>
          <w:bCs/>
          <w:color w:val="000000"/>
          <w:kern w:val="0"/>
        </w:rPr>
        <w:t>Σ</w:t>
      </w:r>
      <w:r>
        <w:rPr>
          <w:rFonts w:cs="Calibri"/>
          <w:b/>
          <w:bCs/>
          <w:color w:val="000000"/>
          <w:kern w:val="0"/>
        </w:rPr>
        <w:t xml:space="preserve"> ΣΧΟΛΙΚΗΣ ΜΟΝΑΔΑΣ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>
        <w:trPr>
          <w:trHeight w:val="567" w:hRule="atLeast"/>
        </w:trPr>
        <w:tc>
          <w:tcPr>
            <w:tcW w:w="8296" w:type="dxa"/>
            <w:gridSpan w:val="2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b/>
                <w:bCs/>
              </w:rPr>
              <w:t>ΠΡΟΣΩΠΙΚΑ ΣΤΟΙΧΕΙΑ</w:t>
            </w: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Επώνυμο: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Όνομα: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Πατρώνυμο: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Μητρώνυμο</w:t>
            </w:r>
            <w:r>
              <w:rPr>
                <w:rFonts w:cs="Calibri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Ημερομηνία Γέννησης: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8296" w:type="dxa"/>
            <w:gridSpan w:val="2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b/>
                <w:bCs/>
              </w:rPr>
              <w:t>ΣΤΟΙΧΕΙΑ ΕΠΙΚΟΙΝΩΝΙΑΣ</w:t>
            </w: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Τηλ</w:t>
            </w:r>
            <w:r>
              <w:rPr>
                <w:rFonts w:cs="Calibri"/>
                <w:b/>
                <w:bCs/>
                <w:color w:val="000000"/>
                <w:kern w:val="0"/>
              </w:rPr>
              <w:t>. Υπηρεσίας: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Τηλ</w:t>
            </w:r>
            <w:r>
              <w:rPr>
                <w:rFonts w:cs="Calibri"/>
                <w:b/>
                <w:bCs/>
                <w:color w:val="000000"/>
                <w:kern w:val="0"/>
              </w:rPr>
              <w:t>. Οικίας: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 xml:space="preserve">Κινητό </w:t>
            </w:r>
            <w:r>
              <w:rPr>
                <w:rFonts w:cs="Calibri"/>
                <w:b/>
                <w:bCs/>
                <w:color w:val="000000"/>
                <w:kern w:val="0"/>
              </w:rPr>
              <w:t>Τ</w:t>
            </w:r>
            <w:r>
              <w:rPr>
                <w:rFonts w:cs="Calibri"/>
                <w:b/>
                <w:bCs/>
                <w:color w:val="000000"/>
                <w:kern w:val="0"/>
              </w:rPr>
              <w:t>ηλ</w:t>
            </w:r>
            <w:r>
              <w:rPr>
                <w:rFonts w:cs="Calibri"/>
                <w:b/>
                <w:bCs/>
                <w:color w:val="000000"/>
                <w:kern w:val="0"/>
              </w:rPr>
              <w:t>.</w:t>
            </w:r>
            <w:r>
              <w:rPr>
                <w:rFonts w:cs="Calibri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  <w:lang w:val="en-US"/>
              </w:rPr>
              <w:t xml:space="preserve">Email </w:t>
            </w:r>
            <w:r>
              <w:rPr>
                <w:rFonts w:cs="Calibri"/>
                <w:b/>
                <w:bCs/>
                <w:color w:val="000000"/>
                <w:kern w:val="0"/>
              </w:rPr>
              <w:t>Υπηρεσίας: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  <w:lang w:val="en-US"/>
              </w:rPr>
              <w:t xml:space="preserve">Email </w:t>
            </w:r>
            <w:r>
              <w:rPr>
                <w:rFonts w:cs="Calibri"/>
                <w:b/>
                <w:bCs/>
                <w:color w:val="000000"/>
                <w:kern w:val="0"/>
              </w:rPr>
              <w:t>Π</w:t>
            </w:r>
            <w:r>
              <w:rPr>
                <w:rFonts w:cs="Calibri"/>
                <w:b/>
                <w:bCs/>
                <w:color w:val="000000"/>
                <w:kern w:val="0"/>
              </w:rPr>
              <w:t>ροσωπικό: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8296" w:type="dxa"/>
            <w:gridSpan w:val="2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b/>
                <w:bCs/>
              </w:rPr>
              <w:t>ΥΠΗΡΕΣΙΑΚΑ ΣΤΟΙΧΕΙΑ</w:t>
            </w: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Αριθμός Μητρώου: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Κλάδος / Ειδικότητα: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254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Οργανική Θέση:</w:t>
            </w:r>
          </w:p>
        </w:tc>
        <w:tc>
          <w:tcPr>
            <w:tcW w:w="57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kern w:val="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</w:rPr>
      </w:pPr>
      <w:r>
        <w:rPr>
          <w:rFonts w:cs="Calibri"/>
          <w:b/>
          <w:bCs/>
          <w:color w:val="000000"/>
          <w:kern w:val="0"/>
        </w:rPr>
        <w:t>ΒΑΣΙΚΑ ΣΤΟΙΧΕΙΑ ΑΙΤΗΣΗΣ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kern w:val="0"/>
        </w:rPr>
      </w:pPr>
    </w:p>
    <w:tbl>
      <w:tblPr>
        <w:tblStyle w:val="style154"/>
        <w:tblpPr w:leftFromText="180" w:rightFromText="180" w:topFromText="0" w:bottomFromText="0" w:vertAnchor="page" w:horzAnchor="margin" w:tblpXSpec="center" w:tblpY="11941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>
        <w:trPr>
          <w:cantSplit/>
          <w:trHeight w:val="567" w:hRule="atLeast"/>
        </w:trPr>
        <w:tc>
          <w:tcPr>
            <w:tcW w:w="665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ΝΑΙ / ΟΧΙ</w:t>
            </w:r>
          </w:p>
        </w:tc>
      </w:tr>
      <w:tr>
        <w:tblPrEx/>
        <w:trPr>
          <w:cantSplit/>
          <w:trHeight w:val="567" w:hRule="atLeast"/>
        </w:trPr>
        <w:tc>
          <w:tcPr>
            <w:tcW w:w="665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ind w:left="164" w:hanging="164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ΝΑΙ / ΟΧΙ</w:t>
            </w:r>
          </w:p>
        </w:tc>
      </w:tr>
      <w:tr>
        <w:tblPrEx/>
        <w:trPr>
          <w:cantSplit/>
          <w:trHeight w:val="567" w:hRule="atLeast"/>
        </w:trPr>
        <w:tc>
          <w:tcPr>
            <w:tcW w:w="665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ind w:left="164" w:hanging="164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 xml:space="preserve">Έχω γνώση Ελληνικής Γραφής </w:t>
            </w:r>
            <w:r>
              <w:rPr>
                <w:rFonts w:cs="Calibri"/>
                <w:b/>
                <w:bCs/>
                <w:color w:val="212529"/>
                <w:kern w:val="0"/>
              </w:rPr>
              <w:t>Braille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 (Ε.Γ.B.)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ΝΑΙ / ΟΧΙ</w:t>
            </w:r>
          </w:p>
        </w:tc>
      </w:tr>
      <w:tr>
        <w:tblPrEx/>
        <w:trPr>
          <w:cantSplit/>
          <w:trHeight w:val="567" w:hRule="atLeast"/>
        </w:trPr>
        <w:tc>
          <w:tcPr>
            <w:tcW w:w="665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ind w:left="164" w:hanging="164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ΝΑΙ / ΟΧΙ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kern w:val="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kern w:val="0"/>
          <w:sz w:val="24"/>
          <w:szCs w:val="24"/>
        </w:rPr>
      </w:pPr>
    </w:p>
    <w:tbl>
      <w:tblPr>
        <w:tblStyle w:val="style154"/>
        <w:tblW w:w="9473" w:type="dxa"/>
        <w:jc w:val="center"/>
        <w:tblInd w:w="-1132" w:type="dxa"/>
        <w:tblLook w:val="04A0" w:firstRow="1" w:lastRow="0" w:firstColumn="1" w:lastColumn="0" w:noHBand="0" w:noVBand="1"/>
      </w:tblPr>
      <w:tblGrid>
        <w:gridCol w:w="5805"/>
        <w:gridCol w:w="3668"/>
      </w:tblGrid>
      <w:tr>
        <w:trPr>
          <w:trHeight w:val="567" w:hRule="atLeast"/>
          <w:tblHeader/>
          <w:jc w:val="center"/>
        </w:trPr>
        <w:tc>
          <w:tcPr>
            <w:tcW w:w="9473" w:type="dxa"/>
            <w:gridSpan w:val="2"/>
            <w:tcBorders/>
            <w:shd w:val="clear" w:color="auto" w:fill="d9d9d9"/>
            <w:vAlign w:val="center"/>
          </w:tcPr>
          <w:p>
            <w:pPr>
              <w:pStyle w:val="style0"/>
              <w:tabs>
                <w:tab w:val="left" w:leader="none" w:pos="900"/>
                <w:tab w:val="center" w:leader="none" w:pos="4733"/>
              </w:tabs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ab/>
            </w:r>
            <w:r>
              <w:rPr>
                <w:rFonts w:cs="Calibri"/>
                <w:b/>
                <w:bCs/>
                <w:color w:val="212529"/>
                <w:kern w:val="0"/>
              </w:rPr>
              <w:tab/>
            </w:r>
            <w:r>
              <w:rPr>
                <w:rFonts w:cs="Calibri"/>
                <w:b/>
                <w:bCs/>
                <w:color w:val="212529"/>
                <w:kern w:val="0"/>
              </w:rPr>
              <w:t>Σύνολα Προϋπηρεσιών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 </w:t>
            </w:r>
            <w:r>
              <w:rPr>
                <w:rFonts w:cs="Calibri"/>
                <w:b/>
                <w:bCs/>
                <w:color w:val="212529"/>
                <w:kern w:val="0"/>
              </w:rPr>
              <w:t>(</w:t>
            </w:r>
            <w:r>
              <w:rPr>
                <w:rFonts w:cs="Calibri"/>
                <w:b/>
                <w:bCs/>
                <w:color w:val="212529"/>
                <w:kern w:val="0"/>
                <w:u w:val="single"/>
              </w:rPr>
              <w:t>ΣΥΜΦΩΝΑ ΜΕ ΤΟ ΠΥΜ ΠΟΥ ΕΠΙΣΥΝΑΠΤΕΤΑΙ</w:t>
            </w:r>
            <w:r>
              <w:rPr>
                <w:rFonts w:cs="Calibri"/>
                <w:b/>
                <w:bCs/>
                <w:color w:val="212529"/>
                <w:kern w:val="0"/>
                <w:u w:val="single"/>
              </w:rPr>
              <w:t>)</w:t>
            </w:r>
          </w:p>
        </w:tc>
      </w:tr>
      <w:tr>
        <w:tblPrEx/>
        <w:trPr>
          <w:jc w:val="center"/>
        </w:trPr>
        <w:tc>
          <w:tcPr>
            <w:tcW w:w="580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Εκπαιδευτική υπηρεσία</w:t>
            </w:r>
          </w:p>
        </w:tc>
        <w:tc>
          <w:tcPr>
            <w:tcW w:w="366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jc w:val="center"/>
        </w:trPr>
        <w:tc>
          <w:tcPr>
            <w:tcW w:w="580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ind w:left="324" w:hanging="324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Διδακτική υπηρεσία</w:t>
            </w:r>
          </w:p>
        </w:tc>
        <w:tc>
          <w:tcPr>
            <w:tcW w:w="366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jc w:val="center"/>
        </w:trPr>
        <w:tc>
          <w:tcPr>
            <w:tcW w:w="580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Διδακτική υπηρεσία στην οικεία βαθμίδα</w:t>
            </w:r>
          </w:p>
        </w:tc>
        <w:tc>
          <w:tcPr>
            <w:tcW w:w="366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jc w:val="center"/>
        </w:trPr>
        <w:tc>
          <w:tcPr>
            <w:tcW w:w="5805" w:type="dxa"/>
            <w:tcBorders/>
          </w:tcPr>
          <w:p>
            <w:pPr>
              <w:pStyle w:val="style0"/>
              <w:tabs>
                <w:tab w:val="left" w:leader="none" w:pos="466"/>
              </w:tabs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Διδακτική υπηρεσία σε δημοτικό Ε.Α.Ε</w:t>
            </w:r>
          </w:p>
        </w:tc>
        <w:tc>
          <w:tcPr>
            <w:tcW w:w="366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jc w:val="center"/>
        </w:trPr>
        <w:tc>
          <w:tcPr>
            <w:tcW w:w="5805" w:type="dxa"/>
            <w:tcBorders/>
          </w:tcPr>
          <w:p>
            <w:pPr>
              <w:pStyle w:val="style0"/>
              <w:tabs>
                <w:tab w:val="left" w:leader="none" w:pos="466"/>
              </w:tabs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Διδακτική υπηρεσία σε Εργαστήρια Ειδικής Επαγγελματικής Εκπαίδευσης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 </w:t>
            </w:r>
            <w:r>
              <w:rPr>
                <w:rFonts w:cs="Calibri"/>
                <w:b/>
                <w:bCs/>
                <w:color w:val="212529"/>
                <w:kern w:val="0"/>
              </w:rPr>
              <w:t>(Ε.Ε.Ε.ΕΚ.)</w:t>
            </w:r>
          </w:p>
        </w:tc>
        <w:tc>
          <w:tcPr>
            <w:tcW w:w="3668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jc w:val="center"/>
        </w:trPr>
        <w:tc>
          <w:tcPr>
            <w:tcW w:w="5805" w:type="dxa"/>
            <w:tcBorders/>
          </w:tcPr>
          <w:p>
            <w:pPr>
              <w:pStyle w:val="style0"/>
              <w:tabs>
                <w:tab w:val="left" w:leader="none" w:pos="466"/>
              </w:tabs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Διδακτική εμπειρία</w:t>
            </w:r>
          </w:p>
        </w:tc>
        <w:tc>
          <w:tcPr>
            <w:tcW w:w="366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jc w:val="center"/>
        </w:trPr>
        <w:tc>
          <w:tcPr>
            <w:tcW w:w="580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Διοικητική/Υποστηρικτική Εμπειρία</w:t>
            </w:r>
          </w:p>
        </w:tc>
        <w:tc>
          <w:tcPr>
            <w:tcW w:w="366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Cs/>
          <w:color w:val="000000"/>
          <w:kern w:val="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  <w:u w:val="single"/>
        </w:rPr>
      </w:pPr>
      <w:r>
        <w:rPr>
          <w:rFonts w:cs="Calibri"/>
          <w:b/>
          <w:bCs/>
          <w:color w:val="000000"/>
          <w:kern w:val="0"/>
          <w:u w:val="single"/>
        </w:rPr>
        <w:t>ΕΠΙΣΤΗΜΟΝΙΚΗ / ΠΑΙΔΑΓΩΓΙΚΗ ΣΥΓΚΡΟΤΗΣΗ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Cs/>
          <w:color w:val="000000"/>
          <w:kern w:val="0"/>
          <w:u w:val="single"/>
        </w:rPr>
      </w:pPr>
    </w:p>
    <w:tbl>
      <w:tblPr>
        <w:tblStyle w:val="style154"/>
        <w:tblW w:w="9895" w:type="dxa"/>
        <w:tblInd w:w="-856" w:type="dxa"/>
        <w:tblLook w:val="04A0" w:firstRow="1" w:lastRow="0" w:firstColumn="1" w:lastColumn="0" w:noHBand="0" w:noVBand="1"/>
      </w:tblPr>
      <w:tblGrid>
        <w:gridCol w:w="7372"/>
        <w:gridCol w:w="2523"/>
      </w:tblGrid>
      <w:tr>
        <w:trPr>
          <w:trHeight w:val="567" w:hRule="atLeast"/>
          <w:tblHeader/>
        </w:trPr>
        <w:tc>
          <w:tcPr>
            <w:tcW w:w="9895" w:type="dxa"/>
            <w:gridSpan w:val="2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Τίτλοι Σπουδών</w:t>
            </w:r>
          </w:p>
        </w:tc>
      </w:tr>
      <w:tr>
        <w:tblPrEx/>
        <w:trPr>
          <w:trHeight w:val="567" w:hRule="atLeast"/>
          <w:tblHeader/>
        </w:trPr>
        <w:tc>
          <w:tcPr>
            <w:tcW w:w="7372" w:type="dxa"/>
            <w:tcBorders/>
            <w:shd w:val="clear" w:color="auto" w:fill="d9d9d9"/>
            <w:vAlign w:val="center"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2</w:t>
            </w:r>
            <w:r>
              <w:rPr>
                <w:rFonts w:cs="Calibri"/>
                <w:b/>
                <w:bCs/>
                <w:color w:val="212529"/>
                <w:kern w:val="0"/>
                <w:vertAlign w:val="superscript"/>
              </w:rPr>
              <w:t>ος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 Προπτυχιακός Τίτλος Σπουδών / </w:t>
            </w:r>
            <w:r>
              <w:rPr>
                <w:rFonts w:cs="Calibri"/>
                <w:b/>
                <w:bCs/>
                <w:color w:val="212529"/>
                <w:kern w:val="0"/>
              </w:rPr>
              <w:t>Μ</w:t>
            </w:r>
            <w:r>
              <w:rPr>
                <w:rFonts w:cs="Calibri"/>
                <w:b/>
                <w:bCs/>
                <w:color w:val="212529"/>
                <w:kern w:val="0"/>
              </w:rPr>
              <w:t>εταπτυχιακά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 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/ </w:t>
            </w:r>
            <w:r>
              <w:rPr>
                <w:rFonts w:cs="Calibri"/>
                <w:b/>
                <w:bCs/>
                <w:color w:val="212529"/>
                <w:kern w:val="0"/>
              </w:rPr>
              <w:t>Δ</w:t>
            </w:r>
            <w:r>
              <w:rPr>
                <w:rFonts w:cs="Calibri"/>
                <w:b/>
                <w:bCs/>
                <w:color w:val="212529"/>
                <w:kern w:val="0"/>
              </w:rPr>
              <w:t>ιδακτορικά</w:t>
            </w:r>
          </w:p>
        </w:tc>
        <w:tc>
          <w:tcPr>
            <w:tcW w:w="2523" w:type="dxa"/>
            <w:tcBorders/>
            <w:shd w:val="clear" w:color="auto" w:fill="d9d9d9"/>
            <w:vAlign w:val="center"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>
              <w:rPr>
                <w:rFonts w:cs="Calibri"/>
                <w:b/>
                <w:bCs/>
                <w:color w:val="000000"/>
                <w:kern w:val="0"/>
              </w:rPr>
              <w:t>Γλώσσα Τίτλου</w:t>
            </w:r>
          </w:p>
        </w:tc>
      </w:tr>
      <w:tr>
        <w:tblPrEx/>
        <w:trPr/>
        <w:tc>
          <w:tcPr>
            <w:tcW w:w="7372" w:type="dxa"/>
            <w:tcBorders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  <w:tcBorders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/>
        <w:tc>
          <w:tcPr>
            <w:tcW w:w="7372" w:type="dxa"/>
            <w:tcBorders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  <w:tcBorders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/>
        <w:tc>
          <w:tcPr>
            <w:tcW w:w="7372" w:type="dxa"/>
            <w:tcBorders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  <w:tcBorders/>
          </w:tcPr>
          <w:p>
            <w:pPr>
              <w:pStyle w:val="style0"/>
              <w:tabs>
                <w:tab w:val="left" w:leader="none" w:pos="1170"/>
              </w:tabs>
              <w:autoSpaceDE w:val="false"/>
              <w:autoSpaceDN w:val="false"/>
              <w:adjustRightInd w:val="false"/>
              <w:jc w:val="both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cs="Calibri"/>
          <w:b/>
          <w:bCs/>
          <w:color w:val="000000"/>
          <w:kern w:val="0"/>
        </w:rPr>
      </w:pPr>
    </w:p>
    <w:tbl>
      <w:tblPr>
        <w:tblStyle w:val="style154"/>
        <w:tblW w:w="9895" w:type="dxa"/>
        <w:tblInd w:w="-856" w:type="dxa"/>
        <w:tblLook w:val="04A0" w:firstRow="1" w:lastRow="0" w:firstColumn="1" w:lastColumn="0" w:noHBand="0" w:noVBand="1"/>
      </w:tblPr>
      <w:tblGrid>
        <w:gridCol w:w="3545"/>
        <w:gridCol w:w="4428"/>
        <w:gridCol w:w="1922"/>
      </w:tblGrid>
      <w:tr>
        <w:trPr>
          <w:trHeight w:val="567" w:hRule="atLeast"/>
          <w:tblHeader/>
        </w:trPr>
        <w:tc>
          <w:tcPr>
            <w:tcW w:w="9895" w:type="dxa"/>
            <w:gridSpan w:val="3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Επιμορφώσεις</w:t>
            </w:r>
          </w:p>
        </w:tc>
      </w:tr>
      <w:tr>
        <w:tblPrEx/>
        <w:trPr>
          <w:tblHeader/>
        </w:trPr>
        <w:tc>
          <w:tcPr>
            <w:tcW w:w="3545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ΚΑΤΗΓΟΡΙΑ</w:t>
            </w:r>
          </w:p>
        </w:tc>
        <w:tc>
          <w:tcPr>
            <w:tcW w:w="4428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ΤΙΤΛΟΣ</w:t>
            </w:r>
          </w:p>
        </w:tc>
        <w:tc>
          <w:tcPr>
            <w:tcW w:w="1922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blHeader/>
        </w:trPr>
        <w:tc>
          <w:tcPr>
            <w:tcW w:w="3545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</w:p>
        </w:tc>
        <w:tc>
          <w:tcPr>
            <w:tcW w:w="192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ΝΑΙ / ΟΧΙ</w:t>
            </w:r>
          </w:p>
        </w:tc>
      </w:tr>
      <w:tr>
        <w:tblPrEx/>
        <w:trPr>
          <w:tblHeader/>
        </w:trPr>
        <w:tc>
          <w:tcPr>
            <w:tcW w:w="3545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192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 xml:space="preserve"> </w:t>
            </w:r>
            <w:r>
              <w:rPr>
                <w:rFonts w:cs="Calibri"/>
                <w:color w:val="212529"/>
                <w:kern w:val="0"/>
              </w:rPr>
              <w:t>Προγράμματα: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>……………..</w:t>
            </w:r>
          </w:p>
        </w:tc>
      </w:tr>
      <w:tr>
        <w:tblPrEx/>
        <w:trPr>
          <w:tblHeader/>
        </w:trPr>
        <w:tc>
          <w:tcPr>
            <w:tcW w:w="3545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</w:t>
            </w:r>
            <w:r>
              <w:rPr>
                <w:rFonts w:cs="Calibri"/>
                <w:color w:val="212529"/>
                <w:kern w:val="0"/>
              </w:rPr>
              <w:t>.</w:t>
            </w:r>
            <w:r>
              <w:rPr>
                <w:rFonts w:cs="Calibri"/>
                <w:color w:val="212529"/>
                <w:kern w:val="0"/>
              </w:rPr>
              <w:t>ΠΑΙ</w:t>
            </w:r>
            <w:r>
              <w:rPr>
                <w:rFonts w:cs="Calibri"/>
                <w:color w:val="212529"/>
                <w:kern w:val="0"/>
              </w:rPr>
              <w:t>.</w:t>
            </w:r>
            <w:r>
              <w:rPr>
                <w:rFonts w:cs="Calibri"/>
                <w:color w:val="212529"/>
                <w:kern w:val="0"/>
              </w:rPr>
              <w:t>Θ</w:t>
            </w:r>
            <w:r>
              <w:rPr>
                <w:rFonts w:cs="Calibri"/>
                <w:color w:val="212529"/>
                <w:kern w:val="0"/>
              </w:rPr>
              <w:t>.Α</w:t>
            </w:r>
          </w:p>
        </w:tc>
        <w:tc>
          <w:tcPr>
            <w:tcW w:w="4428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192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000000"/>
                <w:kern w:val="0"/>
                <w:lang w:val="en-US"/>
              </w:rPr>
            </w:pPr>
            <w:r>
              <w:rPr>
                <w:rFonts w:cs="Calibri"/>
                <w:color w:val="212529"/>
                <w:kern w:val="0"/>
              </w:rPr>
              <w:t>Ώρες:</w:t>
            </w:r>
            <w:r>
              <w:rPr>
                <w:rFonts w:cs="Calibri"/>
                <w:color w:val="212529"/>
                <w:kern w:val="0"/>
                <w:lang w:val="en-US"/>
              </w:rPr>
              <w:t xml:space="preserve"> </w:t>
            </w:r>
            <w:r>
              <w:rPr>
                <w:rFonts w:cs="Calibri"/>
                <w:color w:val="212529"/>
                <w:kern w:val="0"/>
              </w:rPr>
              <w:t>……..</w:t>
            </w:r>
          </w:p>
        </w:tc>
      </w:tr>
      <w:tr>
        <w:tblPrEx/>
        <w:trPr>
          <w:tblHeader/>
        </w:trPr>
        <w:tc>
          <w:tcPr>
            <w:tcW w:w="3545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 xml:space="preserve">Βεβαιώσεις παρακολούθησης επιμορφωτικών προγραμμάτων του ΕΚΔΔΑ, του </w:t>
            </w:r>
            <w:r>
              <w:rPr>
                <w:rFonts w:cs="Calibri"/>
                <w:color w:val="212529"/>
                <w:kern w:val="0"/>
              </w:rPr>
              <w:t>Ιστιτούτου</w:t>
            </w:r>
            <w:r>
              <w:rPr>
                <w:rFonts w:cs="Calibri"/>
                <w:color w:val="212529"/>
                <w:kern w:val="0"/>
              </w:rPr>
              <w:t xml:space="preserve"> Παιδαγωγικών Μελετών της ΔΟΕ ή του Κέντρου Μελετών και Τεκμηρίωσης της ΟΛΜΕ</w:t>
            </w:r>
            <w:r>
              <w:rPr>
                <w:rFonts w:cs="Calibri"/>
                <w:color w:val="212529"/>
                <w:kern w:val="0"/>
              </w:rPr>
              <w:t xml:space="preserve"> </w:t>
            </w:r>
          </w:p>
        </w:tc>
        <w:tc>
          <w:tcPr>
            <w:tcW w:w="4428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000000"/>
                <w:kern w:val="0"/>
              </w:rPr>
            </w:pPr>
          </w:p>
        </w:tc>
        <w:tc>
          <w:tcPr>
            <w:tcW w:w="192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>Ώρες:</w:t>
            </w:r>
            <w:r>
              <w:rPr>
                <w:rFonts w:cs="Calibri"/>
                <w:color w:val="212529"/>
                <w:kern w:val="0"/>
                <w:lang w:val="en-US"/>
              </w:rPr>
              <w:t xml:space="preserve"> </w:t>
            </w:r>
            <w:r>
              <w:rPr>
                <w:rFonts w:cs="Calibri"/>
                <w:color w:val="212529"/>
                <w:kern w:val="0"/>
              </w:rPr>
              <w:t>……..</w:t>
            </w:r>
          </w:p>
        </w:tc>
      </w:tr>
      <w:tr>
        <w:tblPrEx/>
        <w:trPr>
          <w:tblHeader/>
        </w:trPr>
        <w:tc>
          <w:tcPr>
            <w:tcW w:w="3545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>Βεβαίωση παρακολούθησης του Μείζονος</w:t>
            </w:r>
            <w:r>
              <w:rPr>
                <w:rFonts w:cs="Calibri"/>
                <w:color w:val="212529"/>
                <w:kern w:val="0"/>
              </w:rPr>
              <w:t xml:space="preserve"> </w:t>
            </w:r>
            <w:r>
              <w:rPr>
                <w:rFonts w:cs="Calibri"/>
                <w:color w:val="212529"/>
                <w:kern w:val="0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35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 xml:space="preserve">ΝΑΙ / </w:t>
            </w:r>
            <w:r>
              <w:rPr>
                <w:rFonts w:cs="Calibri"/>
                <w:color w:val="000000"/>
                <w:kern w:val="0"/>
              </w:rPr>
              <w:t>ΟΧΙ</w:t>
            </w:r>
          </w:p>
        </w:tc>
      </w:tr>
      <w:tr>
        <w:tblPrEx/>
        <w:trPr>
          <w:tblHeader/>
        </w:trPr>
        <w:tc>
          <w:tcPr>
            <w:tcW w:w="3545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>Βεβαιώσεις ολοκλήρωσης</w:t>
            </w:r>
            <w:r>
              <w:rPr>
                <w:rFonts w:cs="Calibri"/>
                <w:color w:val="212529"/>
                <w:kern w:val="0"/>
              </w:rPr>
              <w:t xml:space="preserve"> </w:t>
            </w:r>
            <w:r>
              <w:rPr>
                <w:rFonts w:cs="Calibri"/>
                <w:color w:val="212529"/>
                <w:kern w:val="0"/>
              </w:rPr>
              <w:t xml:space="preserve">θεματικών ενοτήτων του ΕΑΠ </w:t>
            </w:r>
          </w:p>
        </w:tc>
        <w:tc>
          <w:tcPr>
            <w:tcW w:w="635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Μήνες: ………………………………..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kern w:val="0"/>
        </w:rPr>
      </w:pPr>
    </w:p>
    <w:tbl>
      <w:tblPr>
        <w:tblStyle w:val="style154"/>
        <w:tblW w:w="9895" w:type="dxa"/>
        <w:tblInd w:w="-856" w:type="dxa"/>
        <w:tblLook w:val="04A0" w:firstRow="1" w:lastRow="0" w:firstColumn="1" w:lastColumn="0" w:noHBand="0" w:noVBand="1"/>
      </w:tblPr>
      <w:tblGrid>
        <w:gridCol w:w="5246"/>
        <w:gridCol w:w="4649"/>
      </w:tblGrid>
      <w:tr>
        <w:trPr>
          <w:trHeight w:val="567" w:hRule="atLeast"/>
        </w:trPr>
        <w:tc>
          <w:tcPr>
            <w:tcW w:w="524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 xml:space="preserve">Πιστοποίηση επιμόρφωσης ΤΠΕ </w:t>
            </w:r>
            <w:r>
              <w:rPr>
                <w:rFonts w:cs="Calibri"/>
                <w:color w:val="212529"/>
                <w:kern w:val="0"/>
                <w:u w:val="single"/>
              </w:rPr>
              <w:t>Β</w:t>
            </w:r>
            <w:r>
              <w:rPr>
                <w:rFonts w:cs="Calibri"/>
                <w:color w:val="212529"/>
                <w:kern w:val="0"/>
                <w:u w:val="single"/>
              </w:rPr>
              <w:t xml:space="preserve"> Επιπέδου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ΝΑΙ / ΟΧΙ</w:t>
            </w:r>
          </w:p>
        </w:tc>
      </w:tr>
      <w:tr>
        <w:tblPrEx/>
        <w:trPr>
          <w:trHeight w:val="567" w:hRule="atLeast"/>
        </w:trPr>
        <w:tc>
          <w:tcPr>
            <w:tcW w:w="524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rPr>
                <w:rFonts w:cs="Calibri"/>
                <w:color w:val="212529"/>
                <w:kern w:val="0"/>
              </w:rPr>
              <w:t xml:space="preserve">Πιστοποίηση επιμόρφωσης ΤΠΕ </w:t>
            </w:r>
            <w:r>
              <w:rPr>
                <w:rFonts w:cs="Calibri"/>
                <w:color w:val="212529"/>
                <w:kern w:val="0"/>
                <w:u w:val="single"/>
              </w:rPr>
              <w:t>Β1 Επιπέδου</w:t>
            </w:r>
          </w:p>
        </w:tc>
        <w:tc>
          <w:tcPr>
            <w:tcW w:w="464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color w:val="000000"/>
                <w:kern w:val="0"/>
              </w:rPr>
            </w:pPr>
            <w:r>
              <w:rPr>
                <w:rFonts w:cs="Calibri"/>
                <w:color w:val="000000"/>
                <w:kern w:val="0"/>
              </w:rPr>
              <w:t>ΝΑΙ / ΟΧΙ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kern w:val="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kern w:val="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kern w:val="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color w:val="000000"/>
          <w:kern w:val="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/>
          <w:b/>
          <w:bCs/>
          <w:color w:val="000000"/>
          <w:kern w:val="0"/>
        </w:rPr>
      </w:pPr>
    </w:p>
    <w:tbl>
      <w:tblPr>
        <w:tblStyle w:val="style154"/>
        <w:tblW w:w="9753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91"/>
      </w:tblGrid>
      <w:tr>
        <w:trPr>
          <w:trHeight w:val="567" w:hRule="atLeast"/>
          <w:tblHeader/>
        </w:trPr>
        <w:tc>
          <w:tcPr>
            <w:tcW w:w="9753" w:type="dxa"/>
            <w:gridSpan w:val="2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Γνώσεις Ξένων Γλωσσών</w:t>
            </w:r>
          </w:p>
        </w:tc>
      </w:tr>
      <w:tr>
        <w:tblPrEx/>
        <w:trPr>
          <w:trHeight w:val="567" w:hRule="atLeast"/>
          <w:tblHeader/>
        </w:trPr>
        <w:tc>
          <w:tcPr>
            <w:tcW w:w="4962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Γλώσσα</w:t>
            </w:r>
          </w:p>
        </w:tc>
        <w:tc>
          <w:tcPr>
            <w:tcW w:w="4791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Επίπεδο</w:t>
            </w:r>
          </w:p>
        </w:tc>
      </w:tr>
      <w:tr>
        <w:tblPrEx/>
        <w:trPr>
          <w:trHeight w:val="567" w:hRule="atLeast"/>
        </w:trPr>
        <w:tc>
          <w:tcPr>
            <w:tcW w:w="4962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  <w:tc>
          <w:tcPr>
            <w:tcW w:w="4791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  <w:tr>
        <w:tblPrEx/>
        <w:trPr>
          <w:trHeight w:val="567" w:hRule="atLeast"/>
        </w:trPr>
        <w:tc>
          <w:tcPr>
            <w:tcW w:w="4962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  <w:tc>
          <w:tcPr>
            <w:tcW w:w="4791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cs="Calibri"/>
                <w:b/>
                <w:bCs/>
                <w:color w:val="000000"/>
                <w:kern w:val="0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  <w:u w:val="single"/>
        </w:rPr>
      </w:pPr>
      <w:r>
        <w:rPr>
          <w:rFonts w:cs="Calibri"/>
          <w:b/>
          <w:bCs/>
          <w:color w:val="000000"/>
          <w:kern w:val="0"/>
          <w:u w:val="single"/>
        </w:rPr>
        <w:t>ΣΥΓΓΡΑΦΙΚΟ / ΕΡΕΥΝΗΤΙΚΟ ΕΡΓΟ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</w:rPr>
      </w:pPr>
    </w:p>
    <w:tbl>
      <w:tblPr>
        <w:tblStyle w:val="style154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>
        <w:trPr>
          <w:trHeight w:val="567" w:hRule="atLeast"/>
          <w:tblHeader/>
        </w:trPr>
        <w:tc>
          <w:tcPr>
            <w:tcW w:w="9682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Cs/>
                <w:color w:val="212529"/>
                <w:kern w:val="0"/>
              </w:rPr>
            </w:pPr>
            <w:r>
              <w:rPr>
                <w:rFonts w:cs="Calibri"/>
                <w:bCs/>
                <w:color w:val="212529"/>
                <w:kern w:val="0"/>
              </w:rPr>
              <w:t>Βιβλία, συλλογικοί τόμοι, πρακτικά συνεδρίων, διδακτικό και επιμορφωτικό υλικό</w:t>
            </w:r>
            <w:r>
              <w:rPr>
                <w:rFonts w:cs="Calibri"/>
                <w:bCs/>
                <w:color w:val="212529"/>
                <w:kern w:val="0"/>
              </w:rPr>
              <w:t xml:space="preserve"> (Τίτλος, Εκδοτικός Οίκος, Ατομικές ή Συλλογικές Συγγραφές, </w:t>
            </w:r>
            <w:r>
              <w:rPr>
                <w:rFonts w:cs="Calibri"/>
                <w:bCs/>
                <w:color w:val="212529"/>
                <w:kern w:val="0"/>
                <w:lang w:val="en-US"/>
              </w:rPr>
              <w:t>ISBN</w:t>
            </w:r>
            <w:r>
              <w:rPr>
                <w:rFonts w:cs="Calibri"/>
                <w:bCs/>
                <w:color w:val="212529"/>
                <w:kern w:val="0"/>
              </w:rPr>
              <w:t>)</w:t>
            </w:r>
          </w:p>
        </w:tc>
      </w:tr>
      <w:tr>
        <w:tblPrEx/>
        <w:trPr>
          <w:trHeight w:val="567" w:hRule="atLeast"/>
          <w:tblHeader/>
        </w:trPr>
        <w:tc>
          <w:tcPr>
            <w:tcW w:w="968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cs="Calibri"/>
          <w:b/>
          <w:bCs/>
          <w:color w:val="000000"/>
          <w:kern w:val="0"/>
        </w:rPr>
      </w:pPr>
    </w:p>
    <w:tbl>
      <w:tblPr>
        <w:tblStyle w:val="style154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>
        <w:trPr>
          <w:trHeight w:val="567" w:hRule="atLeast"/>
          <w:tblHeader/>
        </w:trPr>
        <w:tc>
          <w:tcPr>
            <w:tcW w:w="9682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Cs/>
                <w:color w:val="212529"/>
                <w:kern w:val="0"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  <w:bCs/>
                <w:color w:val="212529"/>
                <w:kern w:val="0"/>
              </w:rPr>
              <w:t>Άρθρα σε Επιστημονικά Περιοδικά</w:t>
            </w:r>
            <w:r>
              <w:rPr>
                <w:rFonts w:cs="Calibri"/>
                <w:bCs/>
                <w:color w:val="212529"/>
                <w:kern w:val="0"/>
              </w:rPr>
              <w:t xml:space="preserve"> (σε Διεθνή και Ελληνικά, Ατομικές ή Συλλογικές Συγγραφές)</w:t>
            </w:r>
          </w:p>
        </w:tc>
      </w:tr>
      <w:tr>
        <w:tblPrEx/>
        <w:trPr>
          <w:trHeight w:val="567" w:hRule="atLeast"/>
          <w:tblHeader/>
        </w:trPr>
        <w:tc>
          <w:tcPr>
            <w:tcW w:w="968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</w:p>
        </w:tc>
      </w:tr>
    </w:tbl>
    <w:p>
      <w:pPr>
        <w:pStyle w:val="style0"/>
        <w:tabs>
          <w:tab w:val="left" w:leader="none" w:pos="3660"/>
        </w:tabs>
        <w:rPr>
          <w:rFonts w:cs="Calibri"/>
        </w:rPr>
      </w:pPr>
    </w:p>
    <w:tbl>
      <w:tblPr>
        <w:tblStyle w:val="style154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>
        <w:trPr>
          <w:trHeight w:val="567" w:hRule="atLeast"/>
          <w:tblHeader/>
        </w:trPr>
        <w:tc>
          <w:tcPr>
            <w:tcW w:w="9682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Cs/>
                <w:color w:val="212529"/>
                <w:kern w:val="0"/>
              </w:rPr>
            </w:pPr>
            <w:r>
              <w:rPr>
                <w:rFonts w:cs="Calibri"/>
                <w:bCs/>
                <w:color w:val="212529"/>
                <w:kern w:val="0"/>
              </w:rPr>
              <w:t>Διδακτικό έργο στην ανώτατη εκπαίδευση</w:t>
            </w:r>
            <w:r>
              <w:rPr>
                <w:rFonts w:cs="Calibri"/>
                <w:bCs/>
                <w:color w:val="212529"/>
                <w:kern w:val="0"/>
              </w:rPr>
              <w:t xml:space="preserve"> (</w:t>
            </w:r>
            <w:r>
              <w:rPr>
                <w:bCs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r>
              <w:rPr>
                <w:bCs/>
              </w:rPr>
              <w:t>π.δ</w:t>
            </w:r>
            <w:r>
              <w:rPr>
                <w:bCs/>
              </w:rPr>
              <w:t>. 407/1980 (Α΄ 112), το άρθρο 19 του ν. 1404/1983 (Α΄ 173) ή με απόφαση του αρμόδιου οργάνου.</w:t>
            </w:r>
            <w:r>
              <w:rPr>
                <w:rFonts w:cs="Calibri"/>
                <w:bCs/>
                <w:color w:val="212529"/>
                <w:kern w:val="0"/>
              </w:rPr>
              <w:t>)</w:t>
            </w:r>
          </w:p>
        </w:tc>
      </w:tr>
      <w:tr>
        <w:tblPrEx/>
        <w:trPr>
          <w:trHeight w:val="567" w:hRule="atLeast"/>
          <w:tblHeader/>
        </w:trPr>
        <w:tc>
          <w:tcPr>
            <w:tcW w:w="968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Εξάμηνα: …………………………………</w:t>
            </w:r>
          </w:p>
        </w:tc>
      </w:tr>
    </w:tbl>
    <w:p>
      <w:pPr>
        <w:pStyle w:val="style0"/>
        <w:tabs>
          <w:tab w:val="left" w:leader="none" w:pos="3660"/>
        </w:tabs>
        <w:rPr>
          <w:rFonts w:cs="Calibri"/>
        </w:rPr>
      </w:pPr>
    </w:p>
    <w:tbl>
      <w:tblPr>
        <w:tblStyle w:val="style154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>
        <w:trPr>
          <w:trHeight w:val="567" w:hRule="atLeast"/>
          <w:tblHeader/>
        </w:trPr>
        <w:tc>
          <w:tcPr>
            <w:tcW w:w="9682" w:type="dxa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Παροχή επιμορφωτικού έργου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 (Παροχή επιμορφωτικού έργου σε προγράμματα του Υ.ΠΑΙ.Θ.</w:t>
            </w:r>
            <w:r>
              <w:rPr>
                <w:rFonts w:cs="Calibri"/>
                <w:b/>
                <w:bCs/>
                <w:color w:val="212529"/>
                <w:kern w:val="0"/>
              </w:rPr>
              <w:t>Α.</w:t>
            </w:r>
            <w:r>
              <w:rPr>
                <w:rFonts w:cs="Calibri"/>
                <w:b/>
                <w:bCs/>
                <w:color w:val="212529"/>
                <w:kern w:val="0"/>
              </w:rPr>
              <w:t>, του Ι.Ε.Π., του Π.Ι., των Π.Ε.Κ., του Ε.Κ.Δ.Δ.Α. ή εποπτευόμενων φορέων του Υ.ΠΑΙ.Θ.</w:t>
            </w:r>
            <w:r>
              <w:rPr>
                <w:rFonts w:cs="Calibri"/>
                <w:b/>
                <w:bCs/>
                <w:color w:val="212529"/>
                <w:kern w:val="0"/>
              </w:rPr>
              <w:t>Α</w:t>
            </w:r>
            <w:r>
              <w:rPr>
                <w:rFonts w:cs="Calibri"/>
                <w:b/>
                <w:bCs/>
                <w:color w:val="212529"/>
                <w:kern w:val="0"/>
              </w:rPr>
              <w:t xml:space="preserve"> (εφόσον δεν αποτελεί υπηρεσιακό καθήκον)</w:t>
            </w:r>
          </w:p>
        </w:tc>
      </w:tr>
      <w:tr>
        <w:tblPrEx/>
        <w:trPr>
          <w:trHeight w:val="567" w:hRule="atLeast"/>
        </w:trPr>
        <w:tc>
          <w:tcPr>
            <w:tcW w:w="9682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Ώρες: …………………………………</w:t>
            </w:r>
          </w:p>
        </w:tc>
      </w:tr>
    </w:tbl>
    <w:p>
      <w:pPr>
        <w:pStyle w:val="style0"/>
        <w:tabs>
          <w:tab w:val="left" w:leader="none" w:pos="3660"/>
        </w:tabs>
        <w:rPr>
          <w:rFonts w:cs="Calibri"/>
        </w:rPr>
      </w:pPr>
    </w:p>
    <w:tbl>
      <w:tblPr>
        <w:tblStyle w:val="style154"/>
        <w:tblW w:w="9273" w:type="dxa"/>
        <w:tblInd w:w="-856" w:type="dxa"/>
        <w:tblLook w:val="04A0" w:firstRow="1" w:lastRow="0" w:firstColumn="1" w:lastColumn="0" w:noHBand="0" w:noVBand="1"/>
      </w:tblPr>
      <w:tblGrid>
        <w:gridCol w:w="475"/>
        <w:gridCol w:w="6671"/>
        <w:gridCol w:w="1905"/>
        <w:gridCol w:w="222"/>
      </w:tblGrid>
      <w:tr>
        <w:trPr>
          <w:trHeight w:val="530" w:hRule="atLeast"/>
        </w:trPr>
        <w:tc>
          <w:tcPr>
            <w:tcW w:w="9273" w:type="dxa"/>
            <w:gridSpan w:val="4"/>
            <w:tcBorders/>
            <w:shd w:val="clear" w:color="auto" w:fill="d9d9d9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Συμμετοχή σε ερευνητικά προγράμματα</w:t>
            </w:r>
          </w:p>
        </w:tc>
      </w:tr>
      <w:tr>
        <w:tblPrEx/>
        <w:trPr>
          <w:trHeight w:val="530" w:hRule="atLeast"/>
        </w:trPr>
        <w:tc>
          <w:tcPr>
            <w:tcW w:w="6273" w:type="dxa"/>
            <w:gridSpan w:val="2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000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Προγράμματα: ……………..</w:t>
            </w:r>
          </w:p>
        </w:tc>
      </w:tr>
      <w:tr>
        <w:tblPrEx/>
        <w:trPr>
          <w:trHeight w:val="530" w:hRule="atLeast"/>
        </w:trPr>
        <w:tc>
          <w:tcPr>
            <w:tcW w:w="6273" w:type="dxa"/>
            <w:gridSpan w:val="2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cs="Calibri"/>
                <w:color w:val="212529"/>
                <w:kern w:val="0"/>
              </w:rPr>
            </w:pPr>
            <w:r>
              <w:t xml:space="preserve">Συμμετοχή σε καινοτόμα εκπαιδευτικά προγράμματα ή δράσεις που χρηματοδοτούνται εν </w:t>
            </w:r>
            <w:r>
              <w:t>όλω</w:t>
            </w:r>
            <w:r>
              <w:t xml:space="preserve"> ή εν μέρει από την Ευρωπαϊκή Ένωση (Ε.Ε.) ή διεθνείς οργανισμούς όπως </w:t>
            </w:r>
            <w:r>
              <w:t>Lingua</w:t>
            </w:r>
            <w:r>
              <w:t xml:space="preserve">, Σωκράτης, </w:t>
            </w:r>
            <w:r>
              <w:t>Comenius</w:t>
            </w:r>
            <w:r>
              <w:t xml:space="preserve">, </w:t>
            </w:r>
            <w:r>
              <w:t>Erasmus</w:t>
            </w:r>
            <w:r>
              <w:t>/</w:t>
            </w:r>
            <w:r>
              <w:t>Erasmus</w:t>
            </w:r>
            <w:r>
              <w:t xml:space="preserve">+, </w:t>
            </w:r>
            <w:r>
              <w:t>Leonardo</w:t>
            </w:r>
            <w:r>
              <w:t xml:space="preserve"> </w:t>
            </w:r>
            <w:r>
              <w:t>da</w:t>
            </w:r>
            <w:r>
              <w:t xml:space="preserve"> </w:t>
            </w:r>
            <w:r>
              <w:t>Vinci</w:t>
            </w:r>
            <w:r>
              <w:t xml:space="preserve">, </w:t>
            </w:r>
            <w:r>
              <w:t>eTwinning</w:t>
            </w:r>
            <w:r>
              <w:t xml:space="preserve">, </w:t>
            </w:r>
            <w:r>
              <w:t>Model</w:t>
            </w:r>
            <w:r>
              <w:t xml:space="preserve"> </w:t>
            </w:r>
            <w:r>
              <w:t>United</w:t>
            </w:r>
            <w:r>
              <w:t xml:space="preserve"> </w:t>
            </w:r>
            <w:r>
              <w:t>Nations</w:t>
            </w:r>
            <w:r>
              <w:t xml:space="preserve"> (M.U.N.), </w:t>
            </w:r>
            <w:r>
              <w:t>European</w:t>
            </w:r>
            <w:r>
              <w:t xml:space="preserve"> </w:t>
            </w:r>
            <w:r>
              <w:t>Youth</w:t>
            </w:r>
            <w:r>
              <w:t xml:space="preserve"> </w:t>
            </w:r>
            <w:r>
              <w:t>Parliament</w:t>
            </w:r>
            <w:r>
              <w:t xml:space="preserve"> (EYP), </w:t>
            </w:r>
            <w:r>
              <w:t>Euroscola</w:t>
            </w:r>
            <w:r>
              <w:t xml:space="preserve">, Βουλή των Εφήβων ή σε δράσεις κοινού ενδιαφέροντος ολιγομελούς ομάδας εκπαιδευτικών στο πλαίσιο της </w:t>
            </w:r>
            <w:r>
              <w:t>αυτοαξιολόγησης</w:t>
            </w:r>
            <w: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000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Προγράμματα / Δράσεις / Διαγωνισμοί: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cs="Calibri"/>
                <w:b/>
                <w:bCs/>
                <w:color w:val="212529"/>
                <w:kern w:val="0"/>
              </w:rPr>
            </w:pPr>
            <w:r>
              <w:rPr>
                <w:rFonts w:cs="Calibri"/>
                <w:b/>
                <w:bCs/>
                <w:color w:val="212529"/>
                <w:kern w:val="0"/>
              </w:rPr>
              <w:t>……………..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9" w:type="dxa"/>
          <w:wAfter w:w="474" w:type="dxa"/>
          <w:trHeight w:val="2585" w:hRule="atLeast"/>
        </w:trPr>
        <w:tc>
          <w:tcPr>
            <w:tcW w:w="7980" w:type="dxa"/>
            <w:gridSpan w:val="2"/>
            <w:tcBorders/>
          </w:tcPr>
          <w:p>
            <w:pPr>
              <w:pStyle w:val="style0"/>
              <w:jc w:val="center"/>
              <w:rPr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7971"/>
            </w:tblGrid>
            <w:tr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Δήλωση Προτιμήσεων</w:t>
                  </w:r>
                </w:p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6</w:t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</w:tr>
            <w:tr>
              <w:tblPrEx/>
              <w:trPr/>
              <w:tc>
                <w:tcPr>
                  <w:tcW w:w="392" w:type="dxa"/>
                  <w:tcBorders/>
                </w:tcPr>
                <w:p>
                  <w:pPr>
                    <w:pStyle w:val="style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7</w:t>
                  </w:r>
                </w:p>
              </w:tc>
              <w:tc>
                <w:tcPr>
                  <w:tcW w:w="864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</w:tr>
          </w:tbl>
          <w:p>
            <w:pPr>
              <w:pStyle w:val="style0"/>
              <w:ind w:right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την παρούσα, δηλώνω την υποψηφιότητά μου για τις παραπάνω θέσεις που προκηρύσσονται, με την σ</w:t>
            </w:r>
            <w:r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γκεκριμένη σειρά προτίμησης.</w:t>
            </w:r>
          </w:p>
          <w:p>
            <w:pPr>
              <w:pStyle w:val="style0"/>
              <w:spacing w:lineRule="auto" w:line="360"/>
              <w:rPr>
                <w:b/>
              </w:rPr>
            </w:pPr>
          </w:p>
          <w:p>
            <w:pPr>
              <w:pStyle w:val="style0"/>
              <w:spacing w:lineRule="auto" w:line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ΣΥΝΟΛΟ  ΠΡΟΤΙΜΗΣΕΩΝ</w:t>
            </w:r>
            <w:r>
              <w:rPr>
                <w:rFonts w:ascii="Calibri" w:hAnsi="Calibri"/>
              </w:rPr>
              <w:t xml:space="preserve"> : 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................................</w:t>
            </w:r>
            <w:r>
              <w:rPr>
                <w:rFonts w:ascii="Calibri" w:hAnsi="Calibri"/>
              </w:rPr>
              <w:t>....</w:t>
            </w:r>
          </w:p>
          <w:p>
            <w:pPr>
              <w:pStyle w:val="style0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(Αριθμητικά)        (Ολογράφως)    </w:t>
            </w: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</w:p>
        </w:tc>
      </w:tr>
      <w:tr>
        <w:tblPrEx/>
        <w:trPr>
          <w:gridBefore w:val="1"/>
          <w:gridAfter w:val="1"/>
          <w:wBefore w:w="819" w:type="dxa"/>
          <w:wAfter w:w="474" w:type="dxa"/>
          <w:trHeight w:val="2585" w:hRule="atLeast"/>
        </w:trPr>
        <w:tc>
          <w:tcPr>
            <w:tcW w:w="7980" w:type="dxa"/>
            <w:gridSpan w:val="2"/>
            <w:tcBorders/>
          </w:tcPr>
          <w:p>
            <w:pPr>
              <w:pStyle w:val="style0"/>
              <w:tabs>
                <w:tab w:val="left" w:leader="none" w:pos="3660"/>
              </w:tabs>
              <w:jc w:val="both"/>
              <w:rPr>
                <w:rFonts w:cs="Calibri"/>
                <w:b/>
                <w:bCs/>
              </w:rPr>
            </w:pPr>
          </w:p>
          <w:p>
            <w:pPr>
              <w:pStyle w:val="style0"/>
              <w:tabs>
                <w:tab w:val="left" w:leader="none" w:pos="3660"/>
              </w:tabs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Υποβάλλονται Συνημμένα:</w:t>
            </w:r>
          </w:p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3660"/>
              </w:tabs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t>Σύντομο</w:t>
            </w:r>
            <w:r>
              <w:rPr>
                <w:rFonts w:cs="Calibri"/>
                <w:b/>
                <w:bCs/>
              </w:rPr>
              <w:t xml:space="preserve"> Βιογραφικό Σημείωμα</w:t>
            </w:r>
          </w:p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3660"/>
              </w:tabs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t>Πρόσφατο</w:t>
            </w:r>
            <w:r>
              <w:rPr>
                <w:rFonts w:cs="Calibri"/>
                <w:b/>
                <w:bCs/>
              </w:rPr>
              <w:t xml:space="preserve"> Πιστοποιητικό Υπηρεσιακών Μεταβολών</w:t>
            </w:r>
          </w:p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3660"/>
              </w:tabs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Υπεύθυνη Δήλωση (</w:t>
            </w:r>
            <w:r>
              <w:rPr>
                <w:rFonts w:cs="Calibri"/>
                <w:b/>
                <w:bCs/>
                <w:u w:val="single"/>
              </w:rPr>
              <w:t>σύμφωνα με το υπόδειγμα</w:t>
            </w:r>
            <w:r>
              <w:rPr>
                <w:rFonts w:cs="Calibri"/>
                <w:b/>
                <w:bCs/>
              </w:rPr>
              <w:t>)</w:t>
            </w:r>
          </w:p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3660"/>
              </w:tabs>
              <w:jc w:val="both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Δικαιολογητικά</w:t>
            </w:r>
            <w:r>
              <w:rPr>
                <w:rFonts w:cs="Calibri"/>
                <w:b/>
                <w:bCs/>
              </w:rPr>
              <w:t xml:space="preserve"> σύμφωνα με την παραπάνω αίτηση</w:t>
            </w: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Ο/Η Αιτών/ούσα</w:t>
            </w: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(ημερομηνία και υπογραφή)</w:t>
            </w: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</w:p>
          <w:p>
            <w:pPr>
              <w:pStyle w:val="style0"/>
              <w:tabs>
                <w:tab w:val="left" w:leader="none" w:pos="3660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………………………………………………………………………………………….</w:t>
            </w:r>
          </w:p>
        </w:tc>
      </w:tr>
    </w:tbl>
    <w:p>
      <w:pPr>
        <w:pStyle w:val="style0"/>
        <w:tabs>
          <w:tab w:val="left" w:leader="none" w:pos="3660"/>
        </w:tabs>
        <w:rPr>
          <w:rFonts w:cs="Calibri"/>
          <w:sz w:val="24"/>
          <w:szCs w:val="24"/>
        </w:rPr>
      </w:pPr>
    </w:p>
    <w:sectPr>
      <w:footerReference w:type="default" r:id="rId2"/>
      <w:pgSz w:w="11906" w:h="16838" w:orient="portrait"/>
      <w:pgMar w:top="993" w:right="1800" w:bottom="0" w:left="1800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a1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a1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sz w:val="16"/>
        <w:szCs w:val="16"/>
      </w:rPr>
      <w:t xml:space="preserve">Σελίδα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από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l-G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Κεφαλίδα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Υποσέλιδο Char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9">
    <w:name w:val="fw-bolder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BB57-70D3-4D8A-BDC3-09D6417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558</Words>
  <Pages>4</Pages>
  <Characters>3811</Characters>
  <Application>WPS Office</Application>
  <DocSecurity>0</DocSecurity>
  <Paragraphs>242</Paragraphs>
  <ScaleCrop>false</ScaleCrop>
  <LinksUpToDate>false</LinksUpToDate>
  <CharactersWithSpaces>4351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2023-08-22T05:23:00Z</dcterms:created>
  <dc:creator>ITDDER</dc:creator>
  <lastModifiedBy>M2101K7AG</lastModifiedBy>
  <dcterms:modified xsi:type="dcterms:W3CDTF">2023-09-05T09:58:56Z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