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page" w:horzAnchor="margin" w:leftFromText="180" w:rightFromText="180" w:tblpX="0" w:tblpY="2911"/>
        <w:tblW w:w="1293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2268"/>
        <w:gridCol w:w="1702"/>
        <w:gridCol w:w="1842"/>
        <w:gridCol w:w="1305"/>
        <w:gridCol w:w="2695"/>
        <w:gridCol w:w="2267"/>
      </w:tblGrid>
      <w:tr>
        <w:trPr>
          <w:trHeight w:val="57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99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ΩΡΕΣ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ΣΧΟΛΕΙΟΥ ΤΟΠΟΘΕΤΗΣΗΣ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81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right="99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ΚΟΚΑ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ΚΩΣΤΑΣ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ΔΗΜΟΤΙΚΟ ΣΧΟΛΕΙΟ ΤΡΟΠΑΙΩΝ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24</w:t>
            </w:r>
          </w:p>
        </w:tc>
      </w:tr>
      <w:tr>
        <w:trPr>
          <w:trHeight w:val="79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right="99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ΚΥΡΙΑΚΟΠΟΥΛΟΥ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ΔΗΜΟΤΙΚΟ ΣΧΟΛΕΙΟ ΚΑΝΔΗΛΑΣ 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25</w:t>
            </w:r>
          </w:p>
        </w:tc>
      </w:tr>
      <w:tr>
        <w:trPr>
          <w:trHeight w:val="94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right="99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ΛΙΑΝΟΥ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ΔΗΜΟΤΙΚΟ ΣΧΟΛΕΙΟ ΑΓ.ΑΝΔΡΕΑ-ΠΡΑΣΤΟΥ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24</w:t>
            </w:r>
          </w:p>
        </w:tc>
      </w:tr>
      <w:tr>
        <w:trPr>
          <w:trHeight w:val="89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720" w:right="99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ΜΠΙΝΙΑΚΟΥ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ΔΗΜΟΤΙΚΟ ΣΧΟΛΕΙΟ ΚΟΝΤΟΒΑΖΑΙΝΑΣ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25</w:t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24"/>
        </w:rPr>
      </w:pPr>
      <w:r/>
      <w:r>
        <w:rPr>
          <w:rFonts w:cs="Arial" w:ascii="Arial" w:hAnsi="Arial"/>
          <w:b/>
          <w:bCs/>
          <w:sz w:val="24"/>
        </w:rPr>
        <w:t>ΤΟΠΟΘΕΤΉΣΕΙΣ ΑΝΑΠΛΗΡΩΤΩΝ ΕΣΠΑ Γ΄ΦΑΣΗΣ</w:t>
      </w:r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6b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el-GR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LibreOffice/7.0.0.3$Windows_x86 LibreOffice_project/8061b3e9204bef6b321a21033174034a5e2ea88e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2021-10-27T10:30:00Z</dcterms:created>
  <dc:creator>ΠΥΣΠΕ Αρκαδίας</dc:creator>
  <dc:description/>
  <dc:language>el-GR</dc:language>
  <cp:lastModifiedBy>ΠΥΣΠΕ Αρκαδίας</cp:lastModifiedBy>
  <dcterms:modified xsi:type="dcterms:W3CDTF">2021-10-27T10:31:00Z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